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33" w:rsidRDefault="006777C0">
      <w:pPr>
        <w:jc w:val="center"/>
        <w:rPr>
          <w:rFonts w:ascii="新宋体" w:eastAsia="新宋体" w:hAnsi="新宋体"/>
          <w:b/>
          <w:bCs/>
          <w:w w:val="70"/>
          <w:sz w:val="48"/>
          <w:szCs w:val="48"/>
        </w:rPr>
      </w:pPr>
      <w:r>
        <w:rPr>
          <w:rFonts w:ascii="新宋体" w:eastAsia="新宋体" w:hAnsi="新宋体" w:hint="eastAsia"/>
          <w:b/>
          <w:bCs/>
          <w:w w:val="70"/>
          <w:sz w:val="48"/>
          <w:szCs w:val="48"/>
        </w:rPr>
        <w:t>关于转发第九届海峡两岸青少年（数学）文化交流活动安排的</w:t>
      </w:r>
    </w:p>
    <w:p w:rsidR="00D05733" w:rsidRPr="00A728C7" w:rsidRDefault="006777C0">
      <w:pPr>
        <w:jc w:val="center"/>
        <w:rPr>
          <w:rFonts w:ascii="新宋体" w:eastAsia="新宋体" w:hAnsi="新宋体"/>
          <w:b/>
          <w:bCs/>
          <w:w w:val="70"/>
          <w:sz w:val="48"/>
          <w:szCs w:val="48"/>
        </w:rPr>
      </w:pPr>
      <w:r w:rsidRPr="00A728C7">
        <w:rPr>
          <w:rFonts w:ascii="新宋体" w:eastAsia="新宋体" w:hAnsi="新宋体" w:hint="eastAsia"/>
          <w:b/>
          <w:bCs/>
          <w:w w:val="70"/>
          <w:sz w:val="48"/>
          <w:szCs w:val="48"/>
        </w:rPr>
        <w:t xml:space="preserve">通 </w:t>
      </w:r>
      <w:r w:rsidR="00A15B93">
        <w:rPr>
          <w:rFonts w:ascii="新宋体" w:eastAsia="新宋体" w:hAnsi="新宋体" w:hint="eastAsia"/>
          <w:b/>
          <w:bCs/>
          <w:w w:val="70"/>
          <w:sz w:val="48"/>
          <w:szCs w:val="48"/>
        </w:rPr>
        <w:t xml:space="preserve">   </w:t>
      </w:r>
      <w:r w:rsidRPr="00A728C7">
        <w:rPr>
          <w:rFonts w:ascii="新宋体" w:eastAsia="新宋体" w:hAnsi="新宋体" w:hint="eastAsia"/>
          <w:b/>
          <w:bCs/>
          <w:w w:val="70"/>
          <w:sz w:val="48"/>
          <w:szCs w:val="48"/>
        </w:rPr>
        <w:t>知</w:t>
      </w:r>
    </w:p>
    <w:p w:rsidR="00D05733" w:rsidRPr="007B0477" w:rsidRDefault="006777C0" w:rsidP="007B0477">
      <w:pPr>
        <w:spacing w:line="540" w:lineRule="exact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各选手、分赛区及相关工作单位：</w:t>
      </w:r>
      <w:r w:rsidRPr="007B0477">
        <w:rPr>
          <w:rFonts w:hint="eastAsia"/>
          <w:bCs/>
          <w:sz w:val="24"/>
          <w:szCs w:val="28"/>
        </w:rPr>
        <w:t xml:space="preserve"> 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第九届海峡两岸青少年（数学）文化交流活动原定于</w:t>
      </w:r>
      <w:r w:rsidRPr="007B0477">
        <w:rPr>
          <w:rFonts w:hint="eastAsia"/>
          <w:bCs/>
          <w:sz w:val="24"/>
          <w:szCs w:val="28"/>
        </w:rPr>
        <w:t>2020</w:t>
      </w:r>
      <w:r w:rsidRPr="007B0477">
        <w:rPr>
          <w:rFonts w:hint="eastAsia"/>
          <w:bCs/>
          <w:sz w:val="24"/>
          <w:szCs w:val="28"/>
        </w:rPr>
        <w:t>年</w:t>
      </w:r>
      <w:r w:rsidRPr="007B0477">
        <w:rPr>
          <w:rFonts w:hint="eastAsia"/>
          <w:bCs/>
          <w:sz w:val="24"/>
          <w:szCs w:val="28"/>
        </w:rPr>
        <w:t>8</w:t>
      </w:r>
      <w:r w:rsidRPr="007B0477">
        <w:rPr>
          <w:rFonts w:hint="eastAsia"/>
          <w:bCs/>
          <w:sz w:val="24"/>
          <w:szCs w:val="28"/>
        </w:rPr>
        <w:t>月</w:t>
      </w:r>
      <w:r w:rsidRPr="007B0477">
        <w:rPr>
          <w:rFonts w:hint="eastAsia"/>
          <w:bCs/>
          <w:sz w:val="24"/>
          <w:szCs w:val="28"/>
        </w:rPr>
        <w:t>15</w:t>
      </w:r>
      <w:r w:rsidRPr="007B0477">
        <w:rPr>
          <w:rFonts w:hint="eastAsia"/>
          <w:bCs/>
          <w:sz w:val="24"/>
          <w:szCs w:val="28"/>
        </w:rPr>
        <w:t>日至</w:t>
      </w:r>
      <w:r w:rsidRPr="007B0477">
        <w:rPr>
          <w:rFonts w:hint="eastAsia"/>
          <w:bCs/>
          <w:sz w:val="24"/>
          <w:szCs w:val="28"/>
        </w:rPr>
        <w:t>19</w:t>
      </w:r>
      <w:r w:rsidRPr="007B0477">
        <w:rPr>
          <w:rFonts w:hint="eastAsia"/>
          <w:bCs/>
          <w:sz w:val="24"/>
          <w:szCs w:val="28"/>
        </w:rPr>
        <w:t>日在福建厦门举行。由于受新冠病毒疫情影响，为确保海峡两岸选手、家长、教师的安全，经海峡两岸青少年文化交流活动组委会、台湾关怀儿童成长协会、台湾中华数学联谊会、台北县数学推广交流协会共同研究决定：第九届海峡两岸青少年（数学）文</w:t>
      </w:r>
      <w:r w:rsidR="00460205" w:rsidRPr="007B0477">
        <w:rPr>
          <w:rFonts w:hint="eastAsia"/>
          <w:bCs/>
          <w:sz w:val="24"/>
          <w:szCs w:val="28"/>
        </w:rPr>
        <w:t>化交流</w:t>
      </w:r>
      <w:proofErr w:type="gramStart"/>
      <w:r w:rsidR="00460205" w:rsidRPr="007B0477">
        <w:rPr>
          <w:rFonts w:hint="eastAsia"/>
          <w:bCs/>
          <w:sz w:val="24"/>
          <w:szCs w:val="28"/>
        </w:rPr>
        <w:t>活动两岸</w:t>
      </w:r>
      <w:proofErr w:type="gramEnd"/>
      <w:r w:rsidR="00460205" w:rsidRPr="007B0477">
        <w:rPr>
          <w:rFonts w:hint="eastAsia"/>
          <w:bCs/>
          <w:sz w:val="24"/>
          <w:szCs w:val="28"/>
        </w:rPr>
        <w:t>选手、家长、教师不跨省聚集，分别在台湾台北、</w:t>
      </w:r>
      <w:r w:rsidRPr="007B0477">
        <w:rPr>
          <w:rFonts w:hint="eastAsia"/>
          <w:bCs/>
          <w:sz w:val="24"/>
          <w:szCs w:val="28"/>
        </w:rPr>
        <w:t>台中、嘉义、桃园和浙江温州、福建厦门、江苏南京、山东济南、湖南长沙等地</w:t>
      </w:r>
      <w:r w:rsidR="00460205" w:rsidRPr="007B0477">
        <w:rPr>
          <w:rFonts w:hint="eastAsia"/>
          <w:bCs/>
          <w:sz w:val="24"/>
          <w:szCs w:val="28"/>
        </w:rPr>
        <w:t>通过视频连线的方式</w:t>
      </w:r>
      <w:r w:rsidRPr="007B0477">
        <w:rPr>
          <w:rFonts w:hint="eastAsia"/>
          <w:bCs/>
          <w:sz w:val="24"/>
          <w:szCs w:val="28"/>
        </w:rPr>
        <w:t>同步举行，具体安排如下：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一、主办单位：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台湾关怀儿童成长协会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台湾中华数学联谊会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台北县数学推广交流协会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海峡两岸青少年文化交流活动组委会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二、活动</w:t>
      </w:r>
      <w:r w:rsidR="007B0477">
        <w:rPr>
          <w:rFonts w:hint="eastAsia"/>
          <w:b/>
          <w:bCs/>
          <w:sz w:val="24"/>
          <w:szCs w:val="28"/>
        </w:rPr>
        <w:t>主题</w:t>
      </w:r>
      <w:r w:rsidRPr="007B0477">
        <w:rPr>
          <w:rFonts w:hint="eastAsia"/>
          <w:b/>
          <w:bCs/>
          <w:sz w:val="24"/>
          <w:szCs w:val="28"/>
        </w:rPr>
        <w:t>：</w:t>
      </w:r>
    </w:p>
    <w:p w:rsidR="00D05733" w:rsidRPr="007B0477" w:rsidRDefault="007B0477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两岸同根</w:t>
      </w:r>
      <w:r w:rsidRPr="007B0477">
        <w:rPr>
          <w:rFonts w:ascii="宋体" w:hAnsi="宋体" w:hint="eastAsia"/>
          <w:b/>
          <w:bCs/>
          <w:sz w:val="24"/>
          <w:szCs w:val="28"/>
        </w:rPr>
        <w:t>·</w:t>
      </w:r>
      <w:r w:rsidRPr="007B0477">
        <w:rPr>
          <w:rFonts w:hint="eastAsia"/>
          <w:b/>
          <w:bCs/>
          <w:sz w:val="24"/>
          <w:szCs w:val="28"/>
        </w:rPr>
        <w:t>数学让我们在一起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三、活动对象：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在地方选拔活动中获得一、二等奖的学生。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四、活动时间及地点：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2020</w:t>
      </w:r>
      <w:r w:rsidRPr="007B0477">
        <w:rPr>
          <w:rFonts w:hint="eastAsia"/>
          <w:bCs/>
          <w:sz w:val="24"/>
          <w:szCs w:val="28"/>
        </w:rPr>
        <w:t>年</w:t>
      </w:r>
      <w:r w:rsidRPr="007B0477">
        <w:rPr>
          <w:rFonts w:hint="eastAsia"/>
          <w:bCs/>
          <w:sz w:val="24"/>
          <w:szCs w:val="28"/>
        </w:rPr>
        <w:t>8</w:t>
      </w:r>
      <w:r w:rsidRPr="007B0477">
        <w:rPr>
          <w:rFonts w:hint="eastAsia"/>
          <w:bCs/>
          <w:sz w:val="24"/>
          <w:szCs w:val="28"/>
        </w:rPr>
        <w:t>月</w:t>
      </w:r>
      <w:r w:rsidRPr="007B0477">
        <w:rPr>
          <w:rFonts w:hint="eastAsia"/>
          <w:bCs/>
          <w:sz w:val="24"/>
          <w:szCs w:val="28"/>
        </w:rPr>
        <w:t>23</w:t>
      </w:r>
      <w:r w:rsidRPr="007B0477">
        <w:rPr>
          <w:rFonts w:hint="eastAsia"/>
          <w:bCs/>
          <w:sz w:val="24"/>
          <w:szCs w:val="28"/>
        </w:rPr>
        <w:t>日</w:t>
      </w:r>
      <w:r w:rsidRPr="007B0477">
        <w:rPr>
          <w:rFonts w:hint="eastAsia"/>
          <w:bCs/>
          <w:sz w:val="24"/>
          <w:szCs w:val="28"/>
        </w:rPr>
        <w:t xml:space="preserve">   </w:t>
      </w:r>
      <w:r w:rsidRPr="007B0477">
        <w:rPr>
          <w:rFonts w:hint="eastAsia"/>
          <w:bCs/>
          <w:sz w:val="24"/>
          <w:szCs w:val="28"/>
        </w:rPr>
        <w:t>温州高教园区大学城（浙江地区）</w:t>
      </w:r>
      <w:r w:rsidRPr="007B0477">
        <w:rPr>
          <w:rFonts w:hint="eastAsia"/>
          <w:bCs/>
          <w:sz w:val="24"/>
          <w:szCs w:val="28"/>
        </w:rPr>
        <w:t xml:space="preserve"> </w:t>
      </w:r>
    </w:p>
    <w:p w:rsidR="00D66DB2" w:rsidRPr="007B0477" w:rsidRDefault="007B0477" w:rsidP="007B0477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五、活动流程</w:t>
      </w:r>
      <w:r w:rsidR="006777C0">
        <w:rPr>
          <w:rFonts w:hint="eastAsia"/>
          <w:b/>
          <w:bCs/>
          <w:sz w:val="28"/>
          <w:szCs w:val="28"/>
        </w:rPr>
        <w:t>：</w:t>
      </w:r>
    </w:p>
    <w:p w:rsidR="00D66DB2" w:rsidRDefault="00D66DB2" w:rsidP="00D66DB2">
      <w:pPr>
        <w:spacing w:line="33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45</w:t>
      </w:r>
      <w:r>
        <w:rPr>
          <w:rFonts w:hint="eastAsia"/>
          <w:szCs w:val="21"/>
        </w:rPr>
        <w:t>前报到，领取活动证、纪念品、队服。</w:t>
      </w:r>
    </w:p>
    <w:p w:rsidR="00D66DB2" w:rsidRDefault="00D66DB2" w:rsidP="00D66DB2">
      <w:pPr>
        <w:spacing w:line="33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10</w:t>
      </w:r>
      <w:r>
        <w:rPr>
          <w:szCs w:val="21"/>
        </w:rPr>
        <w:t>: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11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00 </w:t>
      </w:r>
      <w:r>
        <w:rPr>
          <w:rFonts w:hint="eastAsia"/>
          <w:szCs w:val="21"/>
        </w:rPr>
        <w:t>一试（两岸选手同时笔试）</w:t>
      </w:r>
    </w:p>
    <w:p w:rsidR="00D66DB2" w:rsidRDefault="00D66DB2" w:rsidP="00D66DB2">
      <w:pPr>
        <w:spacing w:line="33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11</w:t>
      </w:r>
      <w:r>
        <w:rPr>
          <w:szCs w:val="21"/>
        </w:rPr>
        <w:t>: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14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30 </w:t>
      </w:r>
      <w:r>
        <w:rPr>
          <w:rFonts w:hint="eastAsia"/>
          <w:szCs w:val="21"/>
        </w:rPr>
        <w:t>午餐、午休、大合照</w:t>
      </w:r>
    </w:p>
    <w:p w:rsidR="00D66DB2" w:rsidRDefault="00D66DB2" w:rsidP="00D66DB2">
      <w:pPr>
        <w:spacing w:line="33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14</w:t>
      </w:r>
      <w:r>
        <w:rPr>
          <w:szCs w:val="21"/>
        </w:rPr>
        <w:t>: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15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30 </w:t>
      </w:r>
      <w:r>
        <w:rPr>
          <w:rFonts w:hint="eastAsia"/>
          <w:szCs w:val="21"/>
        </w:rPr>
        <w:t>两岸选手视频交流互动，数学知识竞答，介绍自己和家乡，才艺展示。</w:t>
      </w:r>
    </w:p>
    <w:p w:rsidR="00D66DB2" w:rsidRDefault="00D66DB2" w:rsidP="00D66DB2">
      <w:pPr>
        <w:spacing w:line="33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15</w:t>
      </w:r>
      <w:r>
        <w:rPr>
          <w:szCs w:val="21"/>
        </w:rPr>
        <w:t>:30</w:t>
      </w:r>
      <w:r>
        <w:rPr>
          <w:rFonts w:hint="eastAsia"/>
          <w:szCs w:val="21"/>
        </w:rPr>
        <w:t>—</w:t>
      </w:r>
      <w:r>
        <w:rPr>
          <w:szCs w:val="21"/>
        </w:rPr>
        <w:t xml:space="preserve">17:00 </w:t>
      </w:r>
      <w:r>
        <w:rPr>
          <w:rFonts w:hint="eastAsia"/>
          <w:szCs w:val="21"/>
        </w:rPr>
        <w:t>二试（笔试、视频连线）</w:t>
      </w:r>
    </w:p>
    <w:p w:rsidR="00A728C7" w:rsidRDefault="00A728C7" w:rsidP="00A728C7">
      <w:pPr>
        <w:spacing w:line="33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两</w:t>
      </w:r>
      <w:proofErr w:type="gramStart"/>
      <w:r>
        <w:rPr>
          <w:rFonts w:hint="eastAsia"/>
          <w:szCs w:val="21"/>
        </w:rPr>
        <w:t>试成绩</w:t>
      </w:r>
      <w:proofErr w:type="gramEnd"/>
      <w:r>
        <w:rPr>
          <w:rFonts w:hint="eastAsia"/>
          <w:szCs w:val="21"/>
        </w:rPr>
        <w:t>总和排序确定奖项</w:t>
      </w:r>
    </w:p>
    <w:p w:rsidR="00A728C7" w:rsidRDefault="00A728C7" w:rsidP="00A728C7">
      <w:pPr>
        <w:spacing w:line="33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家长听家庭教育专家讲座。</w:t>
      </w:r>
    </w:p>
    <w:p w:rsidR="00D66DB2" w:rsidRDefault="00A728C7" w:rsidP="00D66DB2">
      <w:pPr>
        <w:spacing w:line="33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（</w:t>
      </w:r>
      <w:r w:rsidR="00D66DB2">
        <w:rPr>
          <w:rFonts w:hint="eastAsia"/>
          <w:szCs w:val="21"/>
        </w:rPr>
        <w:t>以上活动以组委会最终安排为准。</w:t>
      </w:r>
      <w:r>
        <w:rPr>
          <w:rFonts w:hint="eastAsia"/>
          <w:szCs w:val="21"/>
        </w:rPr>
        <w:t>）</w:t>
      </w:r>
    </w:p>
    <w:p w:rsidR="00D66DB2" w:rsidRDefault="00D66DB2" w:rsidP="00D66DB2">
      <w:pPr>
        <w:numPr>
          <w:ilvl w:val="0"/>
          <w:numId w:val="1"/>
        </w:numPr>
        <w:spacing w:line="33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活动结束，返程。</w:t>
      </w:r>
      <w:r>
        <w:rPr>
          <w:rFonts w:hint="eastAsia"/>
          <w:szCs w:val="21"/>
        </w:rPr>
        <w:t xml:space="preserve"> </w:t>
      </w:r>
    </w:p>
    <w:p w:rsidR="00D66DB2" w:rsidRDefault="00D66DB2" w:rsidP="00D66DB2">
      <w:pPr>
        <w:spacing w:line="33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、颁奖典礼另行通知。</w:t>
      </w:r>
    </w:p>
    <w:p w:rsidR="003F165C" w:rsidRDefault="003F165C" w:rsidP="003F165C">
      <w:pPr>
        <w:spacing w:line="330" w:lineRule="exact"/>
        <w:rPr>
          <w:b/>
          <w:bCs/>
          <w:sz w:val="28"/>
          <w:szCs w:val="28"/>
        </w:rPr>
      </w:pPr>
      <w:r w:rsidRPr="003F165C">
        <w:rPr>
          <w:rFonts w:hint="eastAsia"/>
          <w:b/>
          <w:bCs/>
          <w:sz w:val="28"/>
          <w:szCs w:val="28"/>
        </w:rPr>
        <w:t>六、收费标准：</w:t>
      </w:r>
    </w:p>
    <w:p w:rsidR="003F165C" w:rsidRPr="003F165C" w:rsidRDefault="003F165C" w:rsidP="003F165C">
      <w:pPr>
        <w:spacing w:line="330" w:lineRule="exact"/>
        <w:ind w:firstLineChars="300" w:firstLine="720"/>
        <w:rPr>
          <w:bCs/>
          <w:sz w:val="24"/>
          <w:szCs w:val="28"/>
        </w:rPr>
      </w:pPr>
      <w:r w:rsidRPr="003F165C">
        <w:rPr>
          <w:rFonts w:hint="eastAsia"/>
          <w:bCs/>
          <w:sz w:val="24"/>
          <w:szCs w:val="28"/>
        </w:rPr>
        <w:lastRenderedPageBreak/>
        <w:t>学生：</w:t>
      </w:r>
      <w:r w:rsidRPr="003F165C">
        <w:rPr>
          <w:rFonts w:hint="eastAsia"/>
          <w:bCs/>
          <w:sz w:val="24"/>
          <w:szCs w:val="28"/>
        </w:rPr>
        <w:t>500</w:t>
      </w:r>
      <w:r w:rsidRPr="003F165C">
        <w:rPr>
          <w:rFonts w:hint="eastAsia"/>
          <w:bCs/>
          <w:sz w:val="24"/>
          <w:szCs w:val="28"/>
        </w:rPr>
        <w:t>元</w:t>
      </w:r>
      <w:r w:rsidRPr="003F165C">
        <w:rPr>
          <w:rFonts w:hint="eastAsia"/>
          <w:bCs/>
          <w:sz w:val="24"/>
          <w:szCs w:val="28"/>
        </w:rPr>
        <w:t>/</w:t>
      </w:r>
      <w:r w:rsidRPr="003F165C">
        <w:rPr>
          <w:rFonts w:hint="eastAsia"/>
          <w:bCs/>
          <w:sz w:val="24"/>
          <w:szCs w:val="28"/>
        </w:rPr>
        <w:t>生（包含活动费、中餐、队服、纪念品、教育讲座、大合照）</w:t>
      </w:r>
    </w:p>
    <w:p w:rsidR="003F165C" w:rsidRPr="003F165C" w:rsidRDefault="003F165C" w:rsidP="003F165C">
      <w:pPr>
        <w:spacing w:line="330" w:lineRule="exact"/>
        <w:ind w:firstLineChars="300" w:firstLine="720"/>
        <w:rPr>
          <w:bCs/>
          <w:sz w:val="24"/>
          <w:szCs w:val="28"/>
        </w:rPr>
      </w:pPr>
      <w:r w:rsidRPr="003F165C">
        <w:rPr>
          <w:rFonts w:hint="eastAsia"/>
          <w:bCs/>
          <w:sz w:val="24"/>
          <w:szCs w:val="28"/>
        </w:rPr>
        <w:t>家长：不收费，中餐自费。</w:t>
      </w:r>
    </w:p>
    <w:p w:rsidR="00D05733" w:rsidRDefault="003F165C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 w:rsidR="006777C0">
        <w:rPr>
          <w:rFonts w:hint="eastAsia"/>
          <w:b/>
          <w:bCs/>
          <w:sz w:val="28"/>
          <w:szCs w:val="28"/>
        </w:rPr>
        <w:t>、奖项安排：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学生奖：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sz w:val="24"/>
          <w:szCs w:val="28"/>
        </w:rPr>
      </w:pPr>
      <w:r w:rsidRPr="007B0477">
        <w:rPr>
          <w:rFonts w:hint="eastAsia"/>
          <w:sz w:val="24"/>
          <w:szCs w:val="28"/>
        </w:rPr>
        <w:t>每个参赛年级的</w:t>
      </w:r>
      <w:r w:rsidRPr="007B0477">
        <w:rPr>
          <w:rFonts w:hint="eastAsia"/>
          <w:sz w:val="24"/>
          <w:szCs w:val="28"/>
        </w:rPr>
        <w:t>5%</w:t>
      </w:r>
      <w:r w:rsidRPr="007B0477">
        <w:rPr>
          <w:rFonts w:hint="eastAsia"/>
          <w:sz w:val="24"/>
          <w:szCs w:val="28"/>
        </w:rPr>
        <w:t>获得一等奖；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sz w:val="24"/>
          <w:szCs w:val="28"/>
        </w:rPr>
      </w:pPr>
      <w:r w:rsidRPr="007B0477">
        <w:rPr>
          <w:rFonts w:hint="eastAsia"/>
          <w:sz w:val="24"/>
          <w:szCs w:val="28"/>
        </w:rPr>
        <w:t>每个参赛年级的</w:t>
      </w:r>
      <w:r w:rsidR="003F165C">
        <w:rPr>
          <w:rFonts w:hint="eastAsia"/>
          <w:sz w:val="24"/>
          <w:szCs w:val="28"/>
        </w:rPr>
        <w:t>10</w:t>
      </w:r>
      <w:r w:rsidRPr="007B0477">
        <w:rPr>
          <w:rFonts w:hint="eastAsia"/>
          <w:sz w:val="24"/>
          <w:szCs w:val="28"/>
        </w:rPr>
        <w:t>%</w:t>
      </w:r>
      <w:r w:rsidRPr="007B0477">
        <w:rPr>
          <w:rFonts w:hint="eastAsia"/>
          <w:sz w:val="24"/>
          <w:szCs w:val="28"/>
        </w:rPr>
        <w:t>获得二等奖；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sz w:val="24"/>
          <w:szCs w:val="28"/>
        </w:rPr>
      </w:pPr>
      <w:r w:rsidRPr="007B0477">
        <w:rPr>
          <w:rFonts w:hint="eastAsia"/>
          <w:sz w:val="24"/>
          <w:szCs w:val="28"/>
        </w:rPr>
        <w:t>每个参赛年级的</w:t>
      </w:r>
      <w:r w:rsidRPr="007B0477">
        <w:rPr>
          <w:rFonts w:hint="eastAsia"/>
          <w:sz w:val="24"/>
          <w:szCs w:val="28"/>
        </w:rPr>
        <w:t>20%</w:t>
      </w:r>
      <w:r w:rsidRPr="007B0477">
        <w:rPr>
          <w:rFonts w:hint="eastAsia"/>
          <w:sz w:val="24"/>
          <w:szCs w:val="28"/>
        </w:rPr>
        <w:t>获得三等奖；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sz w:val="24"/>
          <w:szCs w:val="28"/>
        </w:rPr>
      </w:pPr>
      <w:r w:rsidRPr="007B0477">
        <w:rPr>
          <w:rFonts w:hint="eastAsia"/>
          <w:sz w:val="24"/>
          <w:szCs w:val="28"/>
        </w:rPr>
        <w:t>其余选手获得优秀奖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sz w:val="24"/>
          <w:szCs w:val="28"/>
        </w:rPr>
      </w:pPr>
      <w:r w:rsidRPr="007B0477">
        <w:rPr>
          <w:rFonts w:hint="eastAsia"/>
          <w:sz w:val="24"/>
          <w:szCs w:val="28"/>
        </w:rPr>
        <w:t>（注：获得一二三等奖及优秀奖的选手均可获得荣誉证书和奖牌。）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团体奖：</w:t>
      </w:r>
    </w:p>
    <w:p w:rsidR="00D05733" w:rsidRPr="007B0477" w:rsidRDefault="006777C0" w:rsidP="007B0477">
      <w:pPr>
        <w:spacing w:line="540" w:lineRule="exact"/>
        <w:ind w:firstLineChars="200" w:firstLine="480"/>
        <w:rPr>
          <w:bCs/>
          <w:sz w:val="24"/>
          <w:szCs w:val="28"/>
        </w:rPr>
      </w:pPr>
      <w:r w:rsidRPr="007B0477">
        <w:rPr>
          <w:rFonts w:hint="eastAsia"/>
          <w:bCs/>
          <w:sz w:val="24"/>
          <w:szCs w:val="28"/>
        </w:rPr>
        <w:t>组织选手在</w:t>
      </w:r>
      <w:r w:rsidR="00A728C7">
        <w:rPr>
          <w:rFonts w:hint="eastAsia"/>
          <w:bCs/>
          <w:sz w:val="24"/>
          <w:szCs w:val="28"/>
        </w:rPr>
        <w:t>20</w:t>
      </w:r>
      <w:r w:rsidRPr="007B0477">
        <w:rPr>
          <w:rFonts w:hint="eastAsia"/>
          <w:bCs/>
          <w:sz w:val="24"/>
          <w:szCs w:val="28"/>
        </w:rPr>
        <w:t>位以上，选手总决赛平均成绩高</w:t>
      </w:r>
      <w:r w:rsidR="003F165C">
        <w:rPr>
          <w:rFonts w:hint="eastAsia"/>
          <w:bCs/>
          <w:sz w:val="24"/>
          <w:szCs w:val="28"/>
        </w:rPr>
        <w:t>于总决赛平均成绩，按照分数排名可获得团体一等奖、二等奖、三等奖</w:t>
      </w:r>
      <w:r w:rsidRPr="007B0477">
        <w:rPr>
          <w:rFonts w:hint="eastAsia"/>
          <w:bCs/>
          <w:sz w:val="24"/>
          <w:szCs w:val="28"/>
        </w:rPr>
        <w:t>。</w:t>
      </w:r>
    </w:p>
    <w:p w:rsidR="00D05733" w:rsidRPr="007B0477" w:rsidRDefault="007B0477" w:rsidP="003213EA">
      <w:pPr>
        <w:spacing w:line="540" w:lineRule="exact"/>
        <w:ind w:firstLineChars="100" w:firstLine="24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（注：获得一二三等奖的团体均可获得荣誉证书和奖杯</w:t>
      </w:r>
      <w:r w:rsidR="006777C0" w:rsidRPr="007B0477">
        <w:rPr>
          <w:rFonts w:hint="eastAsia"/>
          <w:bCs/>
          <w:sz w:val="24"/>
          <w:szCs w:val="28"/>
        </w:rPr>
        <w:t>）</w:t>
      </w:r>
      <w:r w:rsidR="006777C0" w:rsidRPr="007B0477">
        <w:rPr>
          <w:rFonts w:hint="eastAsia"/>
          <w:bCs/>
          <w:sz w:val="24"/>
          <w:szCs w:val="28"/>
        </w:rPr>
        <w:t> </w:t>
      </w:r>
    </w:p>
    <w:p w:rsidR="00D05733" w:rsidRPr="007B0477" w:rsidRDefault="006777C0" w:rsidP="007B0477">
      <w:pPr>
        <w:spacing w:line="540" w:lineRule="exact"/>
        <w:ind w:firstLineChars="200" w:firstLine="482"/>
        <w:rPr>
          <w:b/>
          <w:bCs/>
          <w:sz w:val="24"/>
          <w:szCs w:val="28"/>
        </w:rPr>
      </w:pPr>
      <w:r w:rsidRPr="007B0477">
        <w:rPr>
          <w:rFonts w:hint="eastAsia"/>
          <w:b/>
          <w:bCs/>
          <w:sz w:val="24"/>
          <w:szCs w:val="28"/>
        </w:rPr>
        <w:t>教师奖：</w:t>
      </w:r>
    </w:p>
    <w:p w:rsidR="00D05733" w:rsidRPr="007B0477" w:rsidRDefault="005B1005" w:rsidP="003F165C">
      <w:pPr>
        <w:spacing w:line="540" w:lineRule="exact"/>
        <w:ind w:firstLineChars="200" w:firstLine="482"/>
        <w:rPr>
          <w:bCs/>
          <w:sz w:val="24"/>
          <w:szCs w:val="28"/>
        </w:rPr>
      </w:pPr>
      <w:r w:rsidRPr="005B1005">
        <w:rPr>
          <w:b/>
          <w:bCs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a677f8b64509961d0edff52d6295f06" style="position:absolute;left:0;text-align:left;margin-left:319.65pt;margin-top:11.85pt;width:107.25pt;height:107.25pt;z-index:1">
            <v:imagedata r:id="rId6" o:title="a677f8b64509961d0edff52d6295f06"/>
          </v:shape>
        </w:pict>
      </w:r>
      <w:r w:rsidR="006777C0" w:rsidRPr="007B0477">
        <w:rPr>
          <w:rFonts w:hint="eastAsia"/>
          <w:bCs/>
          <w:sz w:val="24"/>
          <w:szCs w:val="28"/>
        </w:rPr>
        <w:t>获得一</w:t>
      </w:r>
      <w:r w:rsidR="003213EA">
        <w:rPr>
          <w:rFonts w:hint="eastAsia"/>
          <w:bCs/>
          <w:sz w:val="24"/>
          <w:szCs w:val="28"/>
        </w:rPr>
        <w:t>、</w:t>
      </w:r>
      <w:r w:rsidR="006777C0" w:rsidRPr="007B0477">
        <w:rPr>
          <w:rFonts w:hint="eastAsia"/>
          <w:bCs/>
          <w:sz w:val="24"/>
          <w:szCs w:val="28"/>
        </w:rPr>
        <w:t>二等奖的选手指导师均可获得荣誉证书。</w:t>
      </w:r>
    </w:p>
    <w:p w:rsidR="00D05733" w:rsidRDefault="003F165C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 w:rsidR="006777C0">
        <w:rPr>
          <w:rFonts w:hint="eastAsia"/>
          <w:b/>
          <w:bCs/>
          <w:sz w:val="28"/>
          <w:szCs w:val="28"/>
        </w:rPr>
        <w:t>、报名截止：</w:t>
      </w:r>
      <w:r w:rsidR="006777C0">
        <w:rPr>
          <w:rFonts w:hint="eastAsia"/>
          <w:b/>
          <w:bCs/>
          <w:sz w:val="28"/>
          <w:szCs w:val="28"/>
        </w:rPr>
        <w:t>2020</w:t>
      </w:r>
      <w:r w:rsidR="006777C0">
        <w:rPr>
          <w:rFonts w:hint="eastAsia"/>
          <w:b/>
          <w:bCs/>
          <w:sz w:val="28"/>
          <w:szCs w:val="28"/>
        </w:rPr>
        <w:t>年</w:t>
      </w:r>
      <w:r w:rsidR="006777C0">
        <w:rPr>
          <w:rFonts w:hint="eastAsia"/>
          <w:b/>
          <w:bCs/>
          <w:sz w:val="28"/>
          <w:szCs w:val="28"/>
        </w:rPr>
        <w:t>8</w:t>
      </w:r>
      <w:r w:rsidR="006777C0">
        <w:rPr>
          <w:rFonts w:hint="eastAsia"/>
          <w:b/>
          <w:bCs/>
          <w:sz w:val="28"/>
          <w:szCs w:val="28"/>
        </w:rPr>
        <w:t>月</w:t>
      </w:r>
      <w:r w:rsidR="006777C0">
        <w:rPr>
          <w:rFonts w:hint="eastAsia"/>
          <w:b/>
          <w:bCs/>
          <w:sz w:val="28"/>
          <w:szCs w:val="28"/>
        </w:rPr>
        <w:t>1</w:t>
      </w:r>
      <w:r w:rsidR="007B0477">
        <w:rPr>
          <w:rFonts w:hint="eastAsia"/>
          <w:b/>
          <w:bCs/>
          <w:sz w:val="28"/>
          <w:szCs w:val="28"/>
        </w:rPr>
        <w:t>7</w:t>
      </w:r>
      <w:r w:rsidR="006777C0">
        <w:rPr>
          <w:rFonts w:hint="eastAsia"/>
          <w:b/>
          <w:bCs/>
          <w:sz w:val="28"/>
          <w:szCs w:val="28"/>
        </w:rPr>
        <w:t>日</w:t>
      </w:r>
    </w:p>
    <w:p w:rsidR="00D05733" w:rsidRDefault="003F165C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</w:t>
      </w:r>
      <w:r w:rsidR="006777C0">
        <w:rPr>
          <w:rFonts w:hint="eastAsia"/>
          <w:b/>
          <w:bCs/>
          <w:sz w:val="28"/>
          <w:szCs w:val="28"/>
        </w:rPr>
        <w:t>、联系方式：</w:t>
      </w:r>
    </w:p>
    <w:p w:rsidR="00D05733" w:rsidRDefault="006777C0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</w:t>
      </w:r>
      <w:r>
        <w:rPr>
          <w:rFonts w:hint="eastAsia"/>
          <w:sz w:val="28"/>
          <w:szCs w:val="28"/>
        </w:rPr>
        <w:t>400-858-</w:t>
      </w:r>
      <w:proofErr w:type="gramStart"/>
      <w:r>
        <w:rPr>
          <w:rFonts w:hint="eastAsia"/>
          <w:sz w:val="28"/>
          <w:szCs w:val="28"/>
        </w:rPr>
        <w:t>1995  0577</w:t>
      </w:r>
      <w:proofErr w:type="gramEnd"/>
      <w:r>
        <w:rPr>
          <w:rFonts w:hint="eastAsia"/>
          <w:sz w:val="28"/>
          <w:szCs w:val="28"/>
        </w:rPr>
        <w:t xml:space="preserve">-88363995     </w:t>
      </w:r>
    </w:p>
    <w:p w:rsidR="00D05733" w:rsidRDefault="006777C0">
      <w:pPr>
        <w:spacing w:line="540" w:lineRule="exact"/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客服微信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zwh3539  </w:t>
      </w:r>
    </w:p>
    <w:p w:rsidR="00D05733" w:rsidRDefault="00D05733">
      <w:pPr>
        <w:spacing w:line="540" w:lineRule="exact"/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D05733" w:rsidRDefault="00D05733" w:rsidP="00D66DB2">
      <w:pPr>
        <w:spacing w:line="540" w:lineRule="exact"/>
        <w:rPr>
          <w:sz w:val="28"/>
          <w:szCs w:val="28"/>
        </w:rPr>
      </w:pPr>
    </w:p>
    <w:p w:rsidR="00D05733" w:rsidRDefault="00D05733">
      <w:pPr>
        <w:spacing w:line="540" w:lineRule="exact"/>
        <w:ind w:firstLineChars="100" w:firstLine="280"/>
        <w:rPr>
          <w:sz w:val="28"/>
          <w:szCs w:val="28"/>
        </w:rPr>
      </w:pPr>
    </w:p>
    <w:p w:rsidR="00D05733" w:rsidRPr="002455B7" w:rsidRDefault="00D05733">
      <w:pPr>
        <w:rPr>
          <w:sz w:val="28"/>
          <w:szCs w:val="28"/>
        </w:rPr>
      </w:pPr>
    </w:p>
    <w:sectPr w:rsidR="00D05733" w:rsidRPr="002455B7" w:rsidSect="00D05733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05046B"/>
    <w:multiLevelType w:val="singleLevel"/>
    <w:tmpl w:val="B205046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280"/>
    <w:rsid w:val="00004AAB"/>
    <w:rsid w:val="000147EA"/>
    <w:rsid w:val="000248C0"/>
    <w:rsid w:val="00044A1F"/>
    <w:rsid w:val="00055430"/>
    <w:rsid w:val="00055436"/>
    <w:rsid w:val="000F30FD"/>
    <w:rsid w:val="00174D6C"/>
    <w:rsid w:val="001A567C"/>
    <w:rsid w:val="001D10A3"/>
    <w:rsid w:val="0023072C"/>
    <w:rsid w:val="002455B7"/>
    <w:rsid w:val="002877C6"/>
    <w:rsid w:val="002C13E2"/>
    <w:rsid w:val="003213EA"/>
    <w:rsid w:val="003306E6"/>
    <w:rsid w:val="003343A6"/>
    <w:rsid w:val="003600BF"/>
    <w:rsid w:val="00396926"/>
    <w:rsid w:val="003C5063"/>
    <w:rsid w:val="003D0EAB"/>
    <w:rsid w:val="003F165C"/>
    <w:rsid w:val="004155C6"/>
    <w:rsid w:val="00452DD5"/>
    <w:rsid w:val="00460205"/>
    <w:rsid w:val="00494E93"/>
    <w:rsid w:val="004B11CE"/>
    <w:rsid w:val="004E7809"/>
    <w:rsid w:val="00504D5A"/>
    <w:rsid w:val="005A6731"/>
    <w:rsid w:val="005B1005"/>
    <w:rsid w:val="005D06C4"/>
    <w:rsid w:val="005F7EBC"/>
    <w:rsid w:val="00611996"/>
    <w:rsid w:val="0064390A"/>
    <w:rsid w:val="006777C0"/>
    <w:rsid w:val="006A6E79"/>
    <w:rsid w:val="00755F3F"/>
    <w:rsid w:val="007B0477"/>
    <w:rsid w:val="00840617"/>
    <w:rsid w:val="0085335D"/>
    <w:rsid w:val="008E509F"/>
    <w:rsid w:val="008E793F"/>
    <w:rsid w:val="009326EC"/>
    <w:rsid w:val="00946690"/>
    <w:rsid w:val="009578F2"/>
    <w:rsid w:val="00970B57"/>
    <w:rsid w:val="009C6A09"/>
    <w:rsid w:val="009E2ABB"/>
    <w:rsid w:val="00A00DC3"/>
    <w:rsid w:val="00A1231D"/>
    <w:rsid w:val="00A15B93"/>
    <w:rsid w:val="00A56E31"/>
    <w:rsid w:val="00A72509"/>
    <w:rsid w:val="00A728C7"/>
    <w:rsid w:val="00A85E00"/>
    <w:rsid w:val="00AA3C38"/>
    <w:rsid w:val="00B168A8"/>
    <w:rsid w:val="00B2774A"/>
    <w:rsid w:val="00B474D4"/>
    <w:rsid w:val="00B5457F"/>
    <w:rsid w:val="00B643C9"/>
    <w:rsid w:val="00BA0280"/>
    <w:rsid w:val="00BC2ED8"/>
    <w:rsid w:val="00BD7FCA"/>
    <w:rsid w:val="00C309BF"/>
    <w:rsid w:val="00D05733"/>
    <w:rsid w:val="00D30E51"/>
    <w:rsid w:val="00D3626F"/>
    <w:rsid w:val="00D66DB2"/>
    <w:rsid w:val="00D93F2E"/>
    <w:rsid w:val="00DB5C08"/>
    <w:rsid w:val="00EF0D03"/>
    <w:rsid w:val="00F41682"/>
    <w:rsid w:val="00F86E76"/>
    <w:rsid w:val="00FF6AE8"/>
    <w:rsid w:val="02AD1F89"/>
    <w:rsid w:val="0EB53B48"/>
    <w:rsid w:val="12D82B88"/>
    <w:rsid w:val="345E430A"/>
    <w:rsid w:val="485943C2"/>
    <w:rsid w:val="63F9207E"/>
    <w:rsid w:val="6B05083E"/>
    <w:rsid w:val="764E2466"/>
    <w:rsid w:val="7CF4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05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0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057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057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7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5733"/>
    <w:rPr>
      <w:sz w:val="18"/>
      <w:szCs w:val="18"/>
    </w:rPr>
  </w:style>
  <w:style w:type="character" w:customStyle="1" w:styleId="1">
    <w:name w:val="不明显强调1"/>
    <w:basedOn w:val="a0"/>
    <w:uiPriority w:val="19"/>
    <w:qFormat/>
    <w:rsid w:val="00D05733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海峡两岸数学邀请赛浙江组委会</dc:title>
  <dc:creator>DADI</dc:creator>
  <cp:lastModifiedBy>zhangyan</cp:lastModifiedBy>
  <cp:revision>17</cp:revision>
  <dcterms:created xsi:type="dcterms:W3CDTF">2015-05-17T14:45:00Z</dcterms:created>
  <dcterms:modified xsi:type="dcterms:W3CDTF">2020-07-31T07:07:00Z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